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FD039" w14:textId="77777777" w:rsidR="00985FC4" w:rsidRDefault="00985FC4">
      <w:pPr>
        <w:pStyle w:val="a3"/>
        <w:spacing w:before="4"/>
        <w:ind w:right="0"/>
        <w:jc w:val="left"/>
        <w:rPr>
          <w:rFonts w:ascii="Times New Roman"/>
          <w:b w:val="0"/>
          <w:sz w:val="29"/>
        </w:rPr>
      </w:pPr>
    </w:p>
    <w:p w14:paraId="2DE3F286" w14:textId="77777777" w:rsidR="00985FC4" w:rsidRDefault="00583AC9">
      <w:pPr>
        <w:pStyle w:val="a3"/>
        <w:spacing w:before="51" w:line="259" w:lineRule="auto"/>
        <w:ind w:left="3455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E1E3218" wp14:editId="4774B775">
            <wp:simplePos x="0" y="0"/>
            <wp:positionH relativeFrom="page">
              <wp:posOffset>286326</wp:posOffset>
            </wp:positionH>
            <wp:positionV relativeFrom="paragraph">
              <wp:posOffset>75795</wp:posOffset>
            </wp:positionV>
            <wp:extent cx="1812103" cy="7296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684" cy="732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92BF3" w14:textId="77777777" w:rsidR="00E90F5D" w:rsidRPr="00671712" w:rsidRDefault="00E90F5D">
      <w:pPr>
        <w:spacing w:before="128"/>
        <w:ind w:left="3454" w:right="2479"/>
        <w:jc w:val="center"/>
        <w:rPr>
          <w:b/>
          <w:bCs/>
          <w:sz w:val="28"/>
          <w:szCs w:val="28"/>
        </w:rPr>
      </w:pPr>
      <w:r w:rsidRPr="00671712">
        <w:rPr>
          <w:b/>
          <w:bCs/>
          <w:sz w:val="28"/>
          <w:szCs w:val="28"/>
        </w:rPr>
        <w:t>2-ой международный “Challenge” Баку по Гимнастике для всех</w:t>
      </w:r>
    </w:p>
    <w:p w14:paraId="0FD8CE80" w14:textId="54BF65AD" w:rsidR="00671712" w:rsidRPr="003079A1" w:rsidRDefault="00E90F5D" w:rsidP="00671712">
      <w:pPr>
        <w:spacing w:before="128"/>
        <w:ind w:left="3454" w:right="2479"/>
        <w:jc w:val="center"/>
        <w:rPr>
          <w:rFonts w:ascii="Microsoft Sans Serif" w:hAnsi="Microsoft Sans Serif"/>
          <w:szCs w:val="20"/>
          <w:lang w:val="ru-RU"/>
        </w:rPr>
      </w:pPr>
      <w:r w:rsidRPr="003079A1">
        <w:rPr>
          <w:rFonts w:ascii="Microsoft Sans Serif" w:hAnsi="Microsoft Sans Serif"/>
          <w:szCs w:val="20"/>
          <w:lang w:val="ru-RU"/>
        </w:rPr>
        <w:t>1</w:t>
      </w:r>
      <w:r w:rsidRPr="003079A1">
        <w:rPr>
          <w:rFonts w:ascii="Microsoft Sans Serif" w:hAnsi="Microsoft Sans Serif"/>
          <w:szCs w:val="20"/>
        </w:rPr>
        <w:t xml:space="preserve"> </w:t>
      </w:r>
      <w:r w:rsidRPr="003079A1">
        <w:rPr>
          <w:rFonts w:ascii="Microsoft Sans Serif" w:hAnsi="Microsoft Sans Serif"/>
          <w:szCs w:val="20"/>
          <w:lang w:val="ru-RU"/>
        </w:rPr>
        <w:t>и 2</w:t>
      </w:r>
      <w:r w:rsidRPr="003079A1">
        <w:rPr>
          <w:rFonts w:ascii="Microsoft Sans Serif" w:hAnsi="Microsoft Sans Serif"/>
          <w:szCs w:val="20"/>
        </w:rPr>
        <w:t xml:space="preserve"> ИЮНЯ</w:t>
      </w:r>
      <w:r w:rsidRPr="003079A1">
        <w:rPr>
          <w:rFonts w:ascii="Microsoft Sans Serif" w:hAnsi="Microsoft Sans Serif"/>
          <w:szCs w:val="20"/>
          <w:lang w:val="ru-RU"/>
        </w:rPr>
        <w:t xml:space="preserve"> </w:t>
      </w:r>
      <w:r w:rsidR="00583AC9" w:rsidRPr="003079A1">
        <w:rPr>
          <w:rFonts w:ascii="Microsoft Sans Serif" w:hAnsi="Microsoft Sans Serif"/>
          <w:szCs w:val="20"/>
        </w:rPr>
        <w:t>202</w:t>
      </w:r>
      <w:r w:rsidR="008025AF" w:rsidRPr="003079A1">
        <w:rPr>
          <w:rFonts w:ascii="Microsoft Sans Serif" w:hAnsi="Microsoft Sans Serif"/>
          <w:szCs w:val="20"/>
        </w:rPr>
        <w:t>4</w:t>
      </w:r>
    </w:p>
    <w:p w14:paraId="15A97A48" w14:textId="0B76C697" w:rsidR="00E90F5D" w:rsidRDefault="00E90F5D" w:rsidP="00671712">
      <w:pPr>
        <w:pStyle w:val="a3"/>
        <w:spacing w:before="154"/>
        <w:ind w:left="3448"/>
        <w:rPr>
          <w:rFonts w:ascii="Arial" w:hAnsi="Arial"/>
          <w:sz w:val="22"/>
          <w:szCs w:val="22"/>
          <w:lang w:val="ru-RU"/>
        </w:rPr>
      </w:pPr>
      <w:r w:rsidRPr="00671712">
        <w:rPr>
          <w:rFonts w:ascii="Arial" w:hAnsi="Arial"/>
          <w:sz w:val="22"/>
          <w:szCs w:val="22"/>
        </w:rPr>
        <w:t>Программа соревнований</w:t>
      </w:r>
    </w:p>
    <w:p w14:paraId="6BCC184E" w14:textId="77777777" w:rsidR="00671712" w:rsidRPr="00671712" w:rsidRDefault="00671712" w:rsidP="00671712">
      <w:pPr>
        <w:pStyle w:val="a3"/>
        <w:spacing w:before="154"/>
        <w:ind w:left="3448"/>
        <w:rPr>
          <w:rFonts w:ascii="Arial" w:hAnsi="Arial"/>
          <w:sz w:val="22"/>
          <w:szCs w:val="22"/>
          <w:lang w:val="ru-RU"/>
        </w:rPr>
      </w:pPr>
    </w:p>
    <w:tbl>
      <w:tblPr>
        <w:tblStyle w:val="TableNormal1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929"/>
        <w:gridCol w:w="3060"/>
      </w:tblGrid>
      <w:tr w:rsidR="00985FC4" w14:paraId="3D7333F8" w14:textId="77777777" w:rsidTr="008C69A9">
        <w:trPr>
          <w:trHeight w:val="383"/>
        </w:trPr>
        <w:tc>
          <w:tcPr>
            <w:tcW w:w="10621" w:type="dxa"/>
            <w:gridSpan w:val="3"/>
          </w:tcPr>
          <w:p w14:paraId="7F5365BE" w14:textId="3ACFBBAC" w:rsidR="00BF1B0A" w:rsidRDefault="00E90F5D" w:rsidP="008C69A9">
            <w:pPr>
              <w:pStyle w:val="TableParagraph"/>
              <w:spacing w:before="45"/>
              <w:ind w:left="3977" w:right="3974"/>
              <w:jc w:val="center"/>
              <w:rPr>
                <w:b/>
                <w:sz w:val="24"/>
              </w:rPr>
            </w:pPr>
            <w:r w:rsidRPr="00E90F5D">
              <w:rPr>
                <w:b/>
                <w:sz w:val="24"/>
              </w:rPr>
              <w:t>1 июня</w:t>
            </w:r>
            <w:r>
              <w:rPr>
                <w:b/>
                <w:sz w:val="24"/>
                <w:lang w:val="ru-RU"/>
              </w:rPr>
              <w:t xml:space="preserve"> /</w:t>
            </w:r>
            <w:r w:rsidRPr="00E90F5D">
              <w:rPr>
                <w:b/>
                <w:sz w:val="24"/>
              </w:rPr>
              <w:t xml:space="preserve"> суббота</w:t>
            </w:r>
          </w:p>
        </w:tc>
      </w:tr>
      <w:tr w:rsidR="00985FC4" w14:paraId="2F731EE6" w14:textId="77777777" w:rsidTr="008C69A9">
        <w:trPr>
          <w:trHeight w:val="880"/>
        </w:trPr>
        <w:tc>
          <w:tcPr>
            <w:tcW w:w="1632" w:type="dxa"/>
            <w:vAlign w:val="center"/>
          </w:tcPr>
          <w:p w14:paraId="079D7402" w14:textId="77777777" w:rsidR="00985FC4" w:rsidRDefault="00985FC4" w:rsidP="008C69A9">
            <w:pPr>
              <w:pStyle w:val="TableParagraph"/>
              <w:spacing w:before="4"/>
              <w:ind w:left="0"/>
              <w:rPr>
                <w:rFonts w:ascii="Arial"/>
                <w:b/>
                <w:sz w:val="25"/>
              </w:rPr>
            </w:pPr>
          </w:p>
          <w:p w14:paraId="3E782C12" w14:textId="77777777" w:rsidR="00985FC4" w:rsidRDefault="00583AC9" w:rsidP="008C69A9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0</w:t>
            </w:r>
            <w:r w:rsidR="008025AF">
              <w:rPr>
                <w:sz w:val="24"/>
              </w:rPr>
              <w:t>8</w:t>
            </w:r>
            <w:r>
              <w:rPr>
                <w:sz w:val="24"/>
              </w:rPr>
              <w:t>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8025AF">
              <w:rPr>
                <w:sz w:val="24"/>
              </w:rPr>
              <w:t>09</w:t>
            </w:r>
            <w:r>
              <w:rPr>
                <w:sz w:val="24"/>
              </w:rPr>
              <w:t>:00</w:t>
            </w:r>
          </w:p>
        </w:tc>
        <w:tc>
          <w:tcPr>
            <w:tcW w:w="5929" w:type="dxa"/>
            <w:vAlign w:val="center"/>
          </w:tcPr>
          <w:p w14:paraId="233F82FC" w14:textId="77777777" w:rsidR="00985FC4" w:rsidRDefault="00985FC4" w:rsidP="008C69A9">
            <w:pPr>
              <w:pStyle w:val="TableParagraph"/>
              <w:spacing w:before="4"/>
              <w:ind w:left="0"/>
              <w:jc w:val="center"/>
              <w:rPr>
                <w:rFonts w:ascii="Arial"/>
                <w:b/>
                <w:sz w:val="25"/>
              </w:rPr>
            </w:pPr>
          </w:p>
          <w:p w14:paraId="5690CC38" w14:textId="5660D5B6" w:rsidR="00985FC4" w:rsidRDefault="00E90F5D" w:rsidP="008C69A9">
            <w:pPr>
              <w:pStyle w:val="TableParagraph"/>
              <w:ind w:left="108"/>
              <w:rPr>
                <w:sz w:val="24"/>
              </w:rPr>
            </w:pPr>
            <w:r w:rsidRPr="00E90F5D">
              <w:rPr>
                <w:sz w:val="24"/>
              </w:rPr>
              <w:t>Мастер</w:t>
            </w:r>
            <w:r w:rsidR="00810827">
              <w:rPr>
                <w:sz w:val="24"/>
                <w:lang w:val="ru-RU"/>
              </w:rPr>
              <w:t>-</w:t>
            </w:r>
            <w:r w:rsidRPr="00E90F5D">
              <w:rPr>
                <w:sz w:val="24"/>
              </w:rPr>
              <w:t>классы</w:t>
            </w:r>
          </w:p>
        </w:tc>
        <w:tc>
          <w:tcPr>
            <w:tcW w:w="3060" w:type="dxa"/>
          </w:tcPr>
          <w:p w14:paraId="70BBC761" w14:textId="7C4EB4F2" w:rsidR="00E90F5D" w:rsidRPr="00E90F5D" w:rsidRDefault="00E90F5D" w:rsidP="008C69A9">
            <w:pPr>
              <w:pStyle w:val="TableParagraph"/>
              <w:spacing w:before="1" w:line="273" w:lineRule="exact"/>
              <w:jc w:val="center"/>
              <w:rPr>
                <w:sz w:val="24"/>
                <w:lang w:val="az-Latn-AZ"/>
              </w:rPr>
            </w:pPr>
            <w:r w:rsidRPr="00E90F5D">
              <w:rPr>
                <w:sz w:val="24"/>
              </w:rPr>
              <w:t>Основная сцена</w:t>
            </w:r>
            <w:r w:rsidR="000F19F1">
              <w:rPr>
                <w:sz w:val="24"/>
                <w:lang w:val="az-Latn-AZ"/>
              </w:rPr>
              <w:t xml:space="preserve"> (</w:t>
            </w:r>
            <w:r>
              <w:rPr>
                <w:sz w:val="24"/>
                <w:lang w:val="ru-RU"/>
              </w:rPr>
              <w:t>в</w:t>
            </w:r>
            <w:r w:rsidRPr="00E90F5D">
              <w:rPr>
                <w:sz w:val="24"/>
                <w:lang w:val="az-Latn-AZ"/>
              </w:rPr>
              <w:t xml:space="preserve">озле </w:t>
            </w:r>
            <w:r w:rsidR="00810827">
              <w:rPr>
                <w:sz w:val="24"/>
                <w:lang w:val="ru-RU"/>
              </w:rPr>
              <w:t>а</w:t>
            </w:r>
            <w:r w:rsidRPr="00E90F5D">
              <w:rPr>
                <w:sz w:val="24"/>
                <w:lang w:val="az-Latn-AZ"/>
              </w:rPr>
              <w:t>зербайджанского</w:t>
            </w:r>
          </w:p>
          <w:p w14:paraId="6EDCBF89" w14:textId="77777777" w:rsidR="00E90F5D" w:rsidRPr="00E90F5D" w:rsidRDefault="00E90F5D" w:rsidP="008C69A9">
            <w:pPr>
              <w:pStyle w:val="TableParagraph"/>
              <w:spacing w:before="1" w:line="273" w:lineRule="exact"/>
              <w:jc w:val="center"/>
              <w:rPr>
                <w:sz w:val="24"/>
                <w:lang w:val="az-Latn-AZ"/>
              </w:rPr>
            </w:pPr>
            <w:r w:rsidRPr="00E90F5D">
              <w:rPr>
                <w:sz w:val="24"/>
                <w:lang w:val="az-Latn-AZ"/>
              </w:rPr>
              <w:t>государственного</w:t>
            </w:r>
          </w:p>
          <w:p w14:paraId="0BF775E9" w14:textId="60DFC35D" w:rsidR="00985FC4" w:rsidRPr="000F19F1" w:rsidRDefault="00E90F5D" w:rsidP="008C69A9">
            <w:pPr>
              <w:pStyle w:val="TableParagraph"/>
              <w:spacing w:before="1" w:line="273" w:lineRule="exact"/>
              <w:jc w:val="center"/>
              <w:rPr>
                <w:sz w:val="24"/>
                <w:lang w:val="az-Latn-AZ"/>
              </w:rPr>
            </w:pPr>
            <w:r w:rsidRPr="00E90F5D">
              <w:rPr>
                <w:sz w:val="24"/>
                <w:lang w:val="az-Latn-AZ"/>
              </w:rPr>
              <w:t>кукольного театра</w:t>
            </w:r>
            <w:r w:rsidR="000F19F1">
              <w:rPr>
                <w:sz w:val="24"/>
                <w:lang w:val="az-Latn-AZ"/>
              </w:rPr>
              <w:t>)</w:t>
            </w:r>
            <w:r w:rsidR="000F19F1" w:rsidRPr="000F19F1">
              <w:rPr>
                <w:sz w:val="24"/>
                <w:lang w:val="az-Latn-AZ"/>
              </w:rPr>
              <w:t xml:space="preserve">, </w:t>
            </w:r>
            <w:r w:rsidRPr="00E90F5D">
              <w:rPr>
                <w:sz w:val="24"/>
                <w:lang w:val="az-Latn-AZ"/>
              </w:rPr>
              <w:t>рядом с</w:t>
            </w:r>
            <w:r>
              <w:t xml:space="preserve"> </w:t>
            </w:r>
            <w:r w:rsidRPr="00E90F5D">
              <w:rPr>
                <w:sz w:val="24"/>
                <w:lang w:val="az-Latn-AZ"/>
              </w:rPr>
              <w:t>Бакинским Дворцом Спорта</w:t>
            </w:r>
            <w:r w:rsidR="000F19F1">
              <w:rPr>
                <w:sz w:val="24"/>
                <w:lang w:val="az-Latn-AZ"/>
              </w:rPr>
              <w:t xml:space="preserve">, </w:t>
            </w:r>
            <w:r>
              <w:rPr>
                <w:sz w:val="24"/>
                <w:lang w:val="ru-RU"/>
              </w:rPr>
              <w:t>п</w:t>
            </w:r>
            <w:r w:rsidRPr="00E90F5D">
              <w:rPr>
                <w:sz w:val="24"/>
                <w:lang w:val="az-Latn-AZ"/>
              </w:rPr>
              <w:t>арковочная зона</w:t>
            </w:r>
            <w:r>
              <w:rPr>
                <w:sz w:val="24"/>
                <w:lang w:val="az-Latn-AZ"/>
              </w:rPr>
              <w:t xml:space="preserve"> “</w:t>
            </w:r>
            <w:r w:rsidRPr="00E90F5D">
              <w:rPr>
                <w:sz w:val="24"/>
                <w:lang w:val="az-Latn-AZ"/>
              </w:rPr>
              <w:t>Baku Crystal Hall</w:t>
            </w:r>
            <w:r>
              <w:rPr>
                <w:sz w:val="24"/>
                <w:lang w:val="az-Latn-AZ"/>
              </w:rPr>
              <w:t>”</w:t>
            </w:r>
          </w:p>
        </w:tc>
      </w:tr>
      <w:tr w:rsidR="008C69A9" w14:paraId="765969A3" w14:textId="77777777" w:rsidTr="008C69A9">
        <w:trPr>
          <w:trHeight w:val="880"/>
        </w:trPr>
        <w:tc>
          <w:tcPr>
            <w:tcW w:w="1632" w:type="dxa"/>
            <w:vAlign w:val="center"/>
          </w:tcPr>
          <w:p w14:paraId="6E751A52" w14:textId="77777777" w:rsidR="008C69A9" w:rsidRDefault="008C69A9" w:rsidP="008C69A9">
            <w:pPr>
              <w:pStyle w:val="TableParagraph"/>
              <w:spacing w:before="4"/>
              <w:ind w:left="0"/>
              <w:jc w:val="center"/>
              <w:rPr>
                <w:rFonts w:ascii="Arial"/>
                <w:b/>
                <w:sz w:val="25"/>
              </w:rPr>
            </w:pPr>
            <w:r>
              <w:rPr>
                <w:sz w:val="24"/>
              </w:rPr>
              <w:t>09:00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09:30</w:t>
            </w:r>
          </w:p>
        </w:tc>
        <w:tc>
          <w:tcPr>
            <w:tcW w:w="8989" w:type="dxa"/>
            <w:gridSpan w:val="2"/>
            <w:vAlign w:val="center"/>
          </w:tcPr>
          <w:p w14:paraId="1D7FA18B" w14:textId="08A44A34" w:rsidR="008C69A9" w:rsidRPr="00E90F5D" w:rsidRDefault="008C69A9" w:rsidP="008C69A9">
            <w:pPr>
              <w:pStyle w:val="TableParagraph"/>
              <w:spacing w:before="4"/>
              <w:ind w:left="0" w:right="-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E90F5D">
              <w:rPr>
                <w:sz w:val="24"/>
              </w:rPr>
              <w:t>Переход команд из зоны мастер-классов на основную сцену</w:t>
            </w:r>
            <w:r>
              <w:rPr>
                <w:sz w:val="24"/>
                <w:lang w:val="ru-RU"/>
              </w:rPr>
              <w:t xml:space="preserve">                                                                                </w:t>
            </w:r>
          </w:p>
        </w:tc>
      </w:tr>
      <w:tr w:rsidR="00985FC4" w14:paraId="3076BD3B" w14:textId="77777777" w:rsidTr="008C69A9">
        <w:trPr>
          <w:trHeight w:val="706"/>
        </w:trPr>
        <w:tc>
          <w:tcPr>
            <w:tcW w:w="1632" w:type="dxa"/>
            <w:vAlign w:val="center"/>
          </w:tcPr>
          <w:p w14:paraId="5F3693C4" w14:textId="77777777" w:rsidR="00985FC4" w:rsidRDefault="008025AF" w:rsidP="008C69A9">
            <w:pPr>
              <w:pStyle w:val="TableParagraph"/>
              <w:spacing w:before="145"/>
              <w:ind w:left="148"/>
              <w:rPr>
                <w:sz w:val="24"/>
              </w:rPr>
            </w:pPr>
            <w:r>
              <w:rPr>
                <w:sz w:val="24"/>
              </w:rPr>
              <w:t>09:30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13:30</w:t>
            </w:r>
          </w:p>
        </w:tc>
        <w:tc>
          <w:tcPr>
            <w:tcW w:w="5929" w:type="dxa"/>
            <w:vAlign w:val="center"/>
          </w:tcPr>
          <w:p w14:paraId="4BCFA24A" w14:textId="7A81B4D2" w:rsidR="00985FC4" w:rsidRDefault="00E90F5D" w:rsidP="008C69A9">
            <w:pPr>
              <w:pStyle w:val="TableParagraph"/>
              <w:spacing w:before="145"/>
              <w:ind w:left="108"/>
              <w:rPr>
                <w:sz w:val="24"/>
              </w:rPr>
            </w:pPr>
            <w:r w:rsidRPr="00E90F5D">
              <w:rPr>
                <w:sz w:val="24"/>
              </w:rPr>
              <w:t>Официальные репетиции</w:t>
            </w:r>
          </w:p>
        </w:tc>
        <w:tc>
          <w:tcPr>
            <w:tcW w:w="3060" w:type="dxa"/>
          </w:tcPr>
          <w:p w14:paraId="182D6083" w14:textId="07A9BB51" w:rsidR="00E90F5D" w:rsidRPr="00E90F5D" w:rsidRDefault="00E90F5D" w:rsidP="008C69A9">
            <w:pPr>
              <w:pStyle w:val="TableParagraph"/>
              <w:spacing w:line="273" w:lineRule="exact"/>
              <w:jc w:val="center"/>
              <w:rPr>
                <w:sz w:val="24"/>
                <w:lang w:val="az-Latn-AZ"/>
              </w:rPr>
            </w:pPr>
            <w:r w:rsidRPr="00E90F5D">
              <w:rPr>
                <w:sz w:val="24"/>
                <w:lang w:val="az-Latn-AZ"/>
              </w:rPr>
              <w:t xml:space="preserve">Основная сцена (возле </w:t>
            </w:r>
            <w:r w:rsidR="00810827">
              <w:rPr>
                <w:sz w:val="24"/>
                <w:lang w:val="ru-RU"/>
              </w:rPr>
              <w:t>а</w:t>
            </w:r>
            <w:r w:rsidRPr="00E90F5D">
              <w:rPr>
                <w:sz w:val="24"/>
                <w:lang w:val="az-Latn-AZ"/>
              </w:rPr>
              <w:t>зербайджанского</w:t>
            </w:r>
          </w:p>
          <w:p w14:paraId="1FDC51FD" w14:textId="77777777" w:rsidR="00E90F5D" w:rsidRPr="00E90F5D" w:rsidRDefault="00E90F5D" w:rsidP="008C69A9">
            <w:pPr>
              <w:pStyle w:val="TableParagraph"/>
              <w:spacing w:line="273" w:lineRule="exact"/>
              <w:jc w:val="center"/>
              <w:rPr>
                <w:sz w:val="24"/>
                <w:lang w:val="az-Latn-AZ"/>
              </w:rPr>
            </w:pPr>
            <w:r w:rsidRPr="00E90F5D">
              <w:rPr>
                <w:sz w:val="24"/>
                <w:lang w:val="az-Latn-AZ"/>
              </w:rPr>
              <w:t>государственного</w:t>
            </w:r>
          </w:p>
          <w:p w14:paraId="7791D3C9" w14:textId="62422CED" w:rsidR="00985FC4" w:rsidRDefault="00E90F5D" w:rsidP="008C69A9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 w:rsidRPr="00E90F5D">
              <w:rPr>
                <w:sz w:val="24"/>
                <w:lang w:val="az-Latn-AZ"/>
              </w:rPr>
              <w:t>кукольного театра)</w:t>
            </w:r>
          </w:p>
        </w:tc>
      </w:tr>
      <w:tr w:rsidR="00581EE5" w14:paraId="23070D3D" w14:textId="77777777" w:rsidTr="008C69A9">
        <w:trPr>
          <w:trHeight w:val="690"/>
        </w:trPr>
        <w:tc>
          <w:tcPr>
            <w:tcW w:w="1632" w:type="dxa"/>
            <w:vAlign w:val="center"/>
          </w:tcPr>
          <w:p w14:paraId="66C3FB2F" w14:textId="77777777" w:rsidR="00581EE5" w:rsidRDefault="00581EE5" w:rsidP="008C69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17:15</w:t>
            </w:r>
          </w:p>
        </w:tc>
        <w:tc>
          <w:tcPr>
            <w:tcW w:w="5929" w:type="dxa"/>
            <w:vAlign w:val="center"/>
          </w:tcPr>
          <w:p w14:paraId="0EC377E4" w14:textId="1017D66B" w:rsidR="00581EE5" w:rsidRDefault="00E90F5D" w:rsidP="008C69A9">
            <w:pPr>
              <w:pStyle w:val="TableParagraph"/>
              <w:ind w:left="108" w:hanging="24"/>
              <w:rPr>
                <w:sz w:val="24"/>
              </w:rPr>
            </w:pPr>
            <w:r w:rsidRPr="00E90F5D">
              <w:rPr>
                <w:sz w:val="24"/>
              </w:rPr>
              <w:t>Шествие команд</w:t>
            </w:r>
          </w:p>
        </w:tc>
        <w:tc>
          <w:tcPr>
            <w:tcW w:w="3060" w:type="dxa"/>
          </w:tcPr>
          <w:p w14:paraId="04B93E88" w14:textId="1AD507A2" w:rsidR="00671712" w:rsidRPr="00671712" w:rsidRDefault="00671712" w:rsidP="008C69A9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="00E90F5D" w:rsidRPr="00E90F5D">
              <w:rPr>
                <w:sz w:val="24"/>
              </w:rPr>
              <w:t>т Бакинск</w:t>
            </w:r>
            <w:r w:rsidRPr="00671712">
              <w:rPr>
                <w:sz w:val="24"/>
              </w:rPr>
              <w:t>ого</w:t>
            </w:r>
            <w:r w:rsidR="00E90F5D" w:rsidRPr="00E90F5D">
              <w:rPr>
                <w:sz w:val="24"/>
              </w:rPr>
              <w:t xml:space="preserve"> Дворц</w:t>
            </w:r>
            <w:r w:rsidRPr="00671712">
              <w:rPr>
                <w:sz w:val="24"/>
              </w:rPr>
              <w:t>а</w:t>
            </w:r>
            <w:r w:rsidR="00E90F5D" w:rsidRPr="00E90F5D">
              <w:rPr>
                <w:sz w:val="24"/>
              </w:rPr>
              <w:t xml:space="preserve"> Спорта</w:t>
            </w:r>
            <w:r w:rsidRPr="00671712">
              <w:rPr>
                <w:sz w:val="24"/>
              </w:rPr>
              <w:t xml:space="preserve"> до </w:t>
            </w:r>
            <w:r w:rsidR="00810827">
              <w:rPr>
                <w:sz w:val="24"/>
                <w:lang w:val="ru-RU"/>
              </w:rPr>
              <w:t>а</w:t>
            </w:r>
            <w:r w:rsidRPr="00671712">
              <w:rPr>
                <w:sz w:val="24"/>
              </w:rPr>
              <w:t>зербайджанского</w:t>
            </w:r>
          </w:p>
          <w:p w14:paraId="51A0AAC4" w14:textId="77777777" w:rsidR="00671712" w:rsidRPr="00671712" w:rsidRDefault="00671712" w:rsidP="008C69A9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671712">
              <w:rPr>
                <w:sz w:val="24"/>
              </w:rPr>
              <w:t>государственного</w:t>
            </w:r>
          </w:p>
          <w:p w14:paraId="7BDB3181" w14:textId="1BC4065C" w:rsidR="00581EE5" w:rsidRPr="00E90F5D" w:rsidRDefault="00671712" w:rsidP="008C69A9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 w:rsidRPr="00671712">
              <w:rPr>
                <w:sz w:val="24"/>
              </w:rPr>
              <w:t>кукольного театра</w:t>
            </w:r>
          </w:p>
        </w:tc>
      </w:tr>
      <w:tr w:rsidR="00581EE5" w14:paraId="4B1E6533" w14:textId="77777777" w:rsidTr="008C69A9">
        <w:trPr>
          <w:trHeight w:val="646"/>
        </w:trPr>
        <w:tc>
          <w:tcPr>
            <w:tcW w:w="1632" w:type="dxa"/>
            <w:vAlign w:val="center"/>
          </w:tcPr>
          <w:p w14:paraId="60939BE0" w14:textId="77777777" w:rsidR="00581EE5" w:rsidRDefault="00581EE5" w:rsidP="008C69A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17:15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17:30</w:t>
            </w:r>
          </w:p>
        </w:tc>
        <w:tc>
          <w:tcPr>
            <w:tcW w:w="5929" w:type="dxa"/>
            <w:vAlign w:val="center"/>
          </w:tcPr>
          <w:p w14:paraId="19CFBB7E" w14:textId="19BCFA34" w:rsidR="00581EE5" w:rsidRDefault="00E90F5D" w:rsidP="008C69A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E90F5D">
              <w:rPr>
                <w:sz w:val="24"/>
              </w:rPr>
              <w:t>Церемония открытия</w:t>
            </w:r>
          </w:p>
        </w:tc>
        <w:tc>
          <w:tcPr>
            <w:tcW w:w="3060" w:type="dxa"/>
            <w:vMerge w:val="restart"/>
            <w:vAlign w:val="center"/>
          </w:tcPr>
          <w:p w14:paraId="5511A51F" w14:textId="53193D80" w:rsidR="00671712" w:rsidRPr="00671712" w:rsidRDefault="00671712" w:rsidP="008C69A9">
            <w:pPr>
              <w:pStyle w:val="TableParagraph"/>
              <w:spacing w:before="1"/>
              <w:ind w:right="341"/>
              <w:jc w:val="center"/>
              <w:rPr>
                <w:sz w:val="24"/>
                <w:lang w:val="az-Latn-AZ"/>
              </w:rPr>
            </w:pPr>
            <w:r w:rsidRPr="00671712">
              <w:rPr>
                <w:sz w:val="24"/>
                <w:lang w:val="az-Latn-AZ"/>
              </w:rPr>
              <w:t xml:space="preserve">Основная сцена (возле </w:t>
            </w:r>
            <w:r w:rsidR="00810827">
              <w:rPr>
                <w:sz w:val="24"/>
                <w:lang w:val="ru-RU"/>
              </w:rPr>
              <w:t>а</w:t>
            </w:r>
            <w:r w:rsidRPr="00671712">
              <w:rPr>
                <w:sz w:val="24"/>
                <w:lang w:val="az-Latn-AZ"/>
              </w:rPr>
              <w:t>зербайджанского</w:t>
            </w:r>
          </w:p>
          <w:p w14:paraId="20F87353" w14:textId="77777777" w:rsidR="00671712" w:rsidRPr="00671712" w:rsidRDefault="00671712" w:rsidP="008C69A9">
            <w:pPr>
              <w:pStyle w:val="TableParagraph"/>
              <w:spacing w:before="1"/>
              <w:ind w:right="341"/>
              <w:jc w:val="center"/>
              <w:rPr>
                <w:sz w:val="24"/>
                <w:lang w:val="az-Latn-AZ"/>
              </w:rPr>
            </w:pPr>
            <w:r w:rsidRPr="00671712">
              <w:rPr>
                <w:sz w:val="24"/>
                <w:lang w:val="az-Latn-AZ"/>
              </w:rPr>
              <w:t>государственного</w:t>
            </w:r>
          </w:p>
          <w:p w14:paraId="51587F74" w14:textId="766D018E" w:rsidR="00581EE5" w:rsidRPr="009B1EEC" w:rsidRDefault="00671712" w:rsidP="008C69A9">
            <w:pPr>
              <w:pStyle w:val="TableParagraph"/>
              <w:spacing w:before="1"/>
              <w:ind w:right="341"/>
              <w:jc w:val="center"/>
              <w:rPr>
                <w:sz w:val="24"/>
                <w:lang w:val="az-Latn-AZ"/>
              </w:rPr>
            </w:pPr>
            <w:r w:rsidRPr="00671712">
              <w:rPr>
                <w:sz w:val="24"/>
                <w:lang w:val="az-Latn-AZ"/>
              </w:rPr>
              <w:t>кукольного театра)</w:t>
            </w:r>
          </w:p>
        </w:tc>
      </w:tr>
      <w:tr w:rsidR="00581EE5" w14:paraId="375CAA3E" w14:textId="77777777" w:rsidTr="008C69A9">
        <w:trPr>
          <w:trHeight w:val="698"/>
        </w:trPr>
        <w:tc>
          <w:tcPr>
            <w:tcW w:w="1632" w:type="dxa"/>
            <w:vAlign w:val="center"/>
          </w:tcPr>
          <w:p w14:paraId="681D2A1F" w14:textId="77777777" w:rsidR="00581EE5" w:rsidRDefault="00581EE5" w:rsidP="008C69A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17:30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21:00</w:t>
            </w:r>
          </w:p>
        </w:tc>
        <w:tc>
          <w:tcPr>
            <w:tcW w:w="5929" w:type="dxa"/>
            <w:vAlign w:val="center"/>
          </w:tcPr>
          <w:p w14:paraId="41E5C3E0" w14:textId="4DE20002" w:rsidR="00581EE5" w:rsidRDefault="00E90F5D" w:rsidP="008C69A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E90F5D">
              <w:rPr>
                <w:sz w:val="24"/>
              </w:rPr>
              <w:t>Выступления</w:t>
            </w:r>
            <w:r w:rsidR="008C69A9">
              <w:rPr>
                <w:sz w:val="24"/>
                <w:lang w:val="ru-RU"/>
              </w:rPr>
              <w:t xml:space="preserve"> команд</w:t>
            </w:r>
            <w:r w:rsidRPr="00E90F5D">
              <w:rPr>
                <w:sz w:val="24"/>
              </w:rPr>
              <w:t xml:space="preserve"> по Гимнастике для всех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26982F55" w14:textId="77777777" w:rsidR="00581EE5" w:rsidRDefault="00581EE5" w:rsidP="008C69A9">
            <w:pPr>
              <w:rPr>
                <w:sz w:val="2"/>
                <w:szCs w:val="2"/>
              </w:rPr>
            </w:pPr>
          </w:p>
        </w:tc>
      </w:tr>
      <w:tr w:rsidR="00581EE5" w14:paraId="1CA9C994" w14:textId="77777777" w:rsidTr="008C69A9">
        <w:trPr>
          <w:trHeight w:val="694"/>
        </w:trPr>
        <w:tc>
          <w:tcPr>
            <w:tcW w:w="1632" w:type="dxa"/>
            <w:vAlign w:val="center"/>
          </w:tcPr>
          <w:p w14:paraId="78FBE89B" w14:textId="77777777" w:rsidR="00581EE5" w:rsidRDefault="00581EE5" w:rsidP="008C69A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21:00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21:15</w:t>
            </w:r>
          </w:p>
        </w:tc>
        <w:tc>
          <w:tcPr>
            <w:tcW w:w="5929" w:type="dxa"/>
            <w:vAlign w:val="center"/>
          </w:tcPr>
          <w:p w14:paraId="73178B93" w14:textId="615ED393" w:rsidR="00581EE5" w:rsidRPr="000423B2" w:rsidRDefault="008C69A9" w:rsidP="008C69A9">
            <w:pPr>
              <w:pStyle w:val="TableParagraph"/>
              <w:spacing w:line="272" w:lineRule="exact"/>
              <w:ind w:left="108" w:right="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Развлекательная программа</w:t>
            </w:r>
            <w:r w:rsidR="000423B2">
              <w:rPr>
                <w:sz w:val="24"/>
              </w:rPr>
              <w:t xml:space="preserve"> </w:t>
            </w:r>
            <w:r w:rsidR="000423B2">
              <w:rPr>
                <w:sz w:val="24"/>
                <w:lang w:val="ru-RU"/>
              </w:rPr>
              <w:t>со зрителями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69527D9C" w14:textId="77777777" w:rsidR="00581EE5" w:rsidRDefault="00581EE5" w:rsidP="008C69A9">
            <w:pPr>
              <w:rPr>
                <w:sz w:val="2"/>
                <w:szCs w:val="2"/>
              </w:rPr>
            </w:pPr>
          </w:p>
        </w:tc>
      </w:tr>
      <w:tr w:rsidR="00581EE5" w14:paraId="68A7E118" w14:textId="77777777" w:rsidTr="008C69A9">
        <w:trPr>
          <w:trHeight w:val="705"/>
        </w:trPr>
        <w:tc>
          <w:tcPr>
            <w:tcW w:w="1632" w:type="dxa"/>
            <w:vAlign w:val="center"/>
          </w:tcPr>
          <w:p w14:paraId="38A6E891" w14:textId="77777777" w:rsidR="00581EE5" w:rsidRDefault="00581EE5" w:rsidP="008C69A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21:15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21:45</w:t>
            </w:r>
          </w:p>
        </w:tc>
        <w:tc>
          <w:tcPr>
            <w:tcW w:w="5929" w:type="dxa"/>
            <w:vAlign w:val="center"/>
          </w:tcPr>
          <w:p w14:paraId="7634C62F" w14:textId="6B9907D9" w:rsidR="00581EE5" w:rsidRDefault="00E90F5D" w:rsidP="008C69A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E90F5D">
              <w:rPr>
                <w:sz w:val="24"/>
              </w:rPr>
              <w:t>Церемония награждения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61A3EC2A" w14:textId="77777777" w:rsidR="00581EE5" w:rsidRDefault="00581EE5" w:rsidP="008C69A9">
            <w:pPr>
              <w:rPr>
                <w:sz w:val="2"/>
                <w:szCs w:val="2"/>
              </w:rPr>
            </w:pPr>
          </w:p>
        </w:tc>
      </w:tr>
      <w:tr w:rsidR="00581EE5" w14:paraId="6213B526" w14:textId="77777777" w:rsidTr="008C69A9">
        <w:trPr>
          <w:trHeight w:val="299"/>
        </w:trPr>
        <w:tc>
          <w:tcPr>
            <w:tcW w:w="10621" w:type="dxa"/>
            <w:gridSpan w:val="3"/>
          </w:tcPr>
          <w:p w14:paraId="0B734DC2" w14:textId="77777777" w:rsidR="00581EE5" w:rsidRDefault="00581EE5" w:rsidP="008C69A9">
            <w:pPr>
              <w:pStyle w:val="TableParagraph"/>
              <w:spacing w:line="280" w:lineRule="exact"/>
              <w:ind w:left="3977" w:right="3973"/>
              <w:jc w:val="center"/>
              <w:rPr>
                <w:b/>
                <w:sz w:val="24"/>
              </w:rPr>
            </w:pPr>
          </w:p>
          <w:p w14:paraId="2494231C" w14:textId="0D94B33F" w:rsidR="00581EE5" w:rsidRDefault="00E90F5D" w:rsidP="008C69A9">
            <w:pPr>
              <w:pStyle w:val="TableParagraph"/>
              <w:spacing w:line="280" w:lineRule="exact"/>
              <w:ind w:right="3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                  2</w:t>
            </w:r>
            <w:r w:rsidRPr="00E90F5D">
              <w:rPr>
                <w:b/>
                <w:sz w:val="24"/>
              </w:rPr>
              <w:t xml:space="preserve"> июня</w:t>
            </w:r>
            <w:r>
              <w:rPr>
                <w:b/>
                <w:sz w:val="24"/>
                <w:lang w:val="ru-RU"/>
              </w:rPr>
              <w:t xml:space="preserve"> / </w:t>
            </w:r>
            <w:r w:rsidRPr="00E90F5D">
              <w:rPr>
                <w:b/>
                <w:sz w:val="24"/>
              </w:rPr>
              <w:t>воскресенье</w:t>
            </w:r>
          </w:p>
        </w:tc>
      </w:tr>
      <w:tr w:rsidR="00581EE5" w14:paraId="10C3A6F8" w14:textId="77777777" w:rsidTr="008C69A9">
        <w:trPr>
          <w:trHeight w:val="877"/>
        </w:trPr>
        <w:tc>
          <w:tcPr>
            <w:tcW w:w="1632" w:type="dxa"/>
          </w:tcPr>
          <w:p w14:paraId="291953B0" w14:textId="77777777" w:rsidR="00581EE5" w:rsidRDefault="00581EE5" w:rsidP="008C69A9">
            <w:pPr>
              <w:pStyle w:val="TableParagraph"/>
              <w:spacing w:before="4"/>
              <w:ind w:left="0"/>
              <w:rPr>
                <w:rFonts w:ascii="Arial"/>
                <w:b/>
                <w:sz w:val="25"/>
              </w:rPr>
            </w:pPr>
          </w:p>
          <w:p w14:paraId="3C7929BD" w14:textId="77777777" w:rsidR="000423B2" w:rsidRDefault="000423B2" w:rsidP="008C69A9">
            <w:pPr>
              <w:pStyle w:val="TableParagraph"/>
              <w:ind w:left="148"/>
              <w:rPr>
                <w:sz w:val="24"/>
                <w:lang w:val="ru-RU"/>
              </w:rPr>
            </w:pPr>
          </w:p>
          <w:p w14:paraId="1A3FB5F8" w14:textId="77777777" w:rsidR="000423B2" w:rsidRDefault="000423B2" w:rsidP="008C69A9">
            <w:pPr>
              <w:pStyle w:val="TableParagraph"/>
              <w:ind w:left="148"/>
              <w:rPr>
                <w:sz w:val="24"/>
                <w:lang w:val="ru-RU"/>
              </w:rPr>
            </w:pPr>
          </w:p>
          <w:p w14:paraId="4BAC5B75" w14:textId="0F430C68" w:rsidR="00581EE5" w:rsidRDefault="00581EE5" w:rsidP="008C69A9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08:00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09:00</w:t>
            </w:r>
          </w:p>
        </w:tc>
        <w:tc>
          <w:tcPr>
            <w:tcW w:w="5929" w:type="dxa"/>
          </w:tcPr>
          <w:p w14:paraId="2E3D6D26" w14:textId="77777777" w:rsidR="00581EE5" w:rsidRDefault="00581EE5" w:rsidP="008C69A9">
            <w:pPr>
              <w:pStyle w:val="TableParagraph"/>
              <w:spacing w:before="4"/>
              <w:ind w:left="0"/>
              <w:rPr>
                <w:rFonts w:ascii="Arial"/>
                <w:b/>
                <w:sz w:val="25"/>
              </w:rPr>
            </w:pPr>
          </w:p>
          <w:p w14:paraId="25D1CB82" w14:textId="77777777" w:rsidR="000423B2" w:rsidRDefault="000423B2" w:rsidP="008C69A9">
            <w:pPr>
              <w:pStyle w:val="TableParagraph"/>
              <w:ind w:left="108"/>
              <w:rPr>
                <w:sz w:val="24"/>
                <w:lang w:val="ru-RU"/>
              </w:rPr>
            </w:pPr>
          </w:p>
          <w:p w14:paraId="47B0F3A3" w14:textId="77777777" w:rsidR="000423B2" w:rsidRDefault="000423B2" w:rsidP="008C69A9">
            <w:pPr>
              <w:pStyle w:val="TableParagraph"/>
              <w:ind w:left="108"/>
              <w:rPr>
                <w:sz w:val="24"/>
                <w:lang w:val="ru-RU"/>
              </w:rPr>
            </w:pPr>
          </w:p>
          <w:p w14:paraId="059115E3" w14:textId="5E3CD26C" w:rsidR="00581EE5" w:rsidRPr="00E90F5D" w:rsidRDefault="00E90F5D" w:rsidP="008C69A9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90F5D">
              <w:rPr>
                <w:sz w:val="24"/>
              </w:rPr>
              <w:t>Мастер</w:t>
            </w:r>
            <w:r w:rsidR="00810827">
              <w:rPr>
                <w:sz w:val="24"/>
                <w:lang w:val="ru-RU"/>
              </w:rPr>
              <w:t>-</w:t>
            </w:r>
            <w:r w:rsidRPr="00E90F5D">
              <w:rPr>
                <w:sz w:val="24"/>
              </w:rPr>
              <w:t>классы</w:t>
            </w:r>
          </w:p>
        </w:tc>
        <w:tc>
          <w:tcPr>
            <w:tcW w:w="3060" w:type="dxa"/>
          </w:tcPr>
          <w:p w14:paraId="68AC822E" w14:textId="2A19AC7C" w:rsidR="00671712" w:rsidRPr="00671712" w:rsidRDefault="00671712" w:rsidP="008C69A9">
            <w:pPr>
              <w:pStyle w:val="TableParagraph"/>
              <w:spacing w:line="273" w:lineRule="exact"/>
              <w:jc w:val="center"/>
              <w:rPr>
                <w:sz w:val="24"/>
                <w:lang w:val="az-Latn-AZ"/>
              </w:rPr>
            </w:pPr>
            <w:r w:rsidRPr="00671712">
              <w:rPr>
                <w:sz w:val="24"/>
                <w:lang w:val="az-Latn-AZ"/>
              </w:rPr>
              <w:t xml:space="preserve">Основная сцена (возле </w:t>
            </w:r>
            <w:r w:rsidR="00810827">
              <w:rPr>
                <w:sz w:val="24"/>
                <w:lang w:val="ru-RU"/>
              </w:rPr>
              <w:t>а</w:t>
            </w:r>
            <w:r w:rsidRPr="00671712">
              <w:rPr>
                <w:sz w:val="24"/>
                <w:lang w:val="az-Latn-AZ"/>
              </w:rPr>
              <w:t>зербайджанского</w:t>
            </w:r>
          </w:p>
          <w:p w14:paraId="3D0B16D2" w14:textId="77777777" w:rsidR="00671712" w:rsidRPr="00671712" w:rsidRDefault="00671712" w:rsidP="008C69A9">
            <w:pPr>
              <w:pStyle w:val="TableParagraph"/>
              <w:spacing w:line="273" w:lineRule="exact"/>
              <w:jc w:val="center"/>
              <w:rPr>
                <w:sz w:val="24"/>
                <w:lang w:val="az-Latn-AZ"/>
              </w:rPr>
            </w:pPr>
            <w:r w:rsidRPr="00671712">
              <w:rPr>
                <w:sz w:val="24"/>
                <w:lang w:val="az-Latn-AZ"/>
              </w:rPr>
              <w:t>государственного</w:t>
            </w:r>
          </w:p>
          <w:p w14:paraId="2A015918" w14:textId="6D7756A5" w:rsidR="00581EE5" w:rsidRDefault="00671712" w:rsidP="008C69A9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671712">
              <w:rPr>
                <w:sz w:val="24"/>
                <w:lang w:val="az-Latn-AZ"/>
              </w:rPr>
              <w:t>кукольного театра), рядом с Бакинским Дворцом Спорта, парковочная зона “Baku Crystal Hall”</w:t>
            </w:r>
          </w:p>
        </w:tc>
      </w:tr>
      <w:tr w:rsidR="00320427" w14:paraId="7D3EA6CF" w14:textId="77777777" w:rsidTr="00320427">
        <w:trPr>
          <w:trHeight w:val="642"/>
        </w:trPr>
        <w:tc>
          <w:tcPr>
            <w:tcW w:w="1632" w:type="dxa"/>
          </w:tcPr>
          <w:p w14:paraId="042AD3D1" w14:textId="0FC3A060" w:rsidR="00320427" w:rsidRPr="00320427" w:rsidRDefault="00320427" w:rsidP="00320427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  <w:r w:rsidRPr="00320427">
              <w:rPr>
                <w:rFonts w:asciiTheme="minorHAnsi" w:hAnsiTheme="minorHAnsi" w:cstheme="minorHAnsi"/>
                <w:bCs/>
                <w:sz w:val="24"/>
                <w:szCs w:val="20"/>
              </w:rPr>
              <w:t>16:45 - 17:00</w:t>
            </w:r>
          </w:p>
        </w:tc>
        <w:tc>
          <w:tcPr>
            <w:tcW w:w="5929" w:type="dxa"/>
          </w:tcPr>
          <w:p w14:paraId="7A0CBA1C" w14:textId="237857C4" w:rsidR="00320427" w:rsidRPr="00320427" w:rsidRDefault="00320427" w:rsidP="008C69A9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Cs/>
                <w:sz w:val="24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0"/>
                <w:lang w:val="ru-RU"/>
              </w:rPr>
              <w:t xml:space="preserve"> </w:t>
            </w:r>
            <w:r w:rsidRPr="00320427">
              <w:rPr>
                <w:rFonts w:asciiTheme="minorHAnsi" w:hAnsiTheme="minorHAnsi" w:cstheme="minorHAnsi"/>
                <w:bCs/>
                <w:sz w:val="24"/>
                <w:szCs w:val="20"/>
                <w:lang w:val="ru-RU"/>
              </w:rPr>
              <w:t xml:space="preserve">Церемония награждения (номинации) </w:t>
            </w:r>
          </w:p>
        </w:tc>
        <w:tc>
          <w:tcPr>
            <w:tcW w:w="3060" w:type="dxa"/>
            <w:vMerge w:val="restart"/>
          </w:tcPr>
          <w:p w14:paraId="5D55794B" w14:textId="77777777" w:rsidR="00320427" w:rsidRPr="00671712" w:rsidRDefault="00320427" w:rsidP="008C69A9">
            <w:pPr>
              <w:pStyle w:val="TableParagraph"/>
              <w:spacing w:line="290" w:lineRule="atLeast"/>
              <w:ind w:right="341"/>
              <w:jc w:val="center"/>
              <w:rPr>
                <w:sz w:val="24"/>
                <w:lang w:val="az-Latn-AZ"/>
              </w:rPr>
            </w:pPr>
            <w:r w:rsidRPr="00671712">
              <w:rPr>
                <w:sz w:val="24"/>
                <w:lang w:val="az-Latn-AZ"/>
              </w:rPr>
              <w:t xml:space="preserve">Основная сцена (возле </w:t>
            </w:r>
            <w:r>
              <w:rPr>
                <w:sz w:val="24"/>
                <w:lang w:val="ru-RU"/>
              </w:rPr>
              <w:t>а</w:t>
            </w:r>
            <w:r w:rsidRPr="00671712">
              <w:rPr>
                <w:sz w:val="24"/>
                <w:lang w:val="az-Latn-AZ"/>
              </w:rPr>
              <w:t>зербайджанского</w:t>
            </w:r>
          </w:p>
          <w:p w14:paraId="331B23EA" w14:textId="77777777" w:rsidR="00320427" w:rsidRPr="00671712" w:rsidRDefault="00320427" w:rsidP="008C69A9">
            <w:pPr>
              <w:pStyle w:val="TableParagraph"/>
              <w:spacing w:line="290" w:lineRule="atLeast"/>
              <w:ind w:right="341"/>
              <w:jc w:val="center"/>
              <w:rPr>
                <w:sz w:val="24"/>
                <w:lang w:val="az-Latn-AZ"/>
              </w:rPr>
            </w:pPr>
            <w:r w:rsidRPr="00671712">
              <w:rPr>
                <w:sz w:val="24"/>
                <w:lang w:val="az-Latn-AZ"/>
              </w:rPr>
              <w:t>государственного</w:t>
            </w:r>
          </w:p>
          <w:p w14:paraId="554CC56C" w14:textId="333D908A" w:rsidR="00320427" w:rsidRPr="00671712" w:rsidRDefault="00320427" w:rsidP="00814E0A">
            <w:pPr>
              <w:pStyle w:val="TableParagraph"/>
              <w:spacing w:line="290" w:lineRule="atLeast"/>
              <w:ind w:right="341"/>
              <w:jc w:val="center"/>
              <w:rPr>
                <w:sz w:val="24"/>
                <w:lang w:val="az-Latn-AZ"/>
              </w:rPr>
            </w:pPr>
            <w:r w:rsidRPr="00671712">
              <w:rPr>
                <w:sz w:val="24"/>
                <w:lang w:val="az-Latn-AZ"/>
              </w:rPr>
              <w:t>кукольного театра)</w:t>
            </w:r>
          </w:p>
        </w:tc>
      </w:tr>
      <w:tr w:rsidR="00320427" w14:paraId="7386CDEE" w14:textId="77777777" w:rsidTr="008C69A9">
        <w:trPr>
          <w:trHeight w:val="720"/>
        </w:trPr>
        <w:tc>
          <w:tcPr>
            <w:tcW w:w="1632" w:type="dxa"/>
          </w:tcPr>
          <w:p w14:paraId="3CE922E1" w14:textId="2DCCC398" w:rsidR="00320427" w:rsidRDefault="00320427" w:rsidP="008C69A9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17:00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19:00</w:t>
            </w:r>
          </w:p>
        </w:tc>
        <w:tc>
          <w:tcPr>
            <w:tcW w:w="5929" w:type="dxa"/>
          </w:tcPr>
          <w:p w14:paraId="56EBE0B6" w14:textId="15BBFC0F" w:rsidR="00320427" w:rsidRDefault="00320427" w:rsidP="008C69A9">
            <w:pPr>
              <w:pStyle w:val="TableParagraph"/>
              <w:spacing w:before="148"/>
              <w:ind w:left="108"/>
              <w:rPr>
                <w:sz w:val="24"/>
              </w:rPr>
            </w:pPr>
            <w:r w:rsidRPr="00E90F5D">
              <w:rPr>
                <w:sz w:val="24"/>
              </w:rPr>
              <w:t>Гала-шоу</w:t>
            </w:r>
          </w:p>
        </w:tc>
        <w:tc>
          <w:tcPr>
            <w:tcW w:w="3060" w:type="dxa"/>
            <w:vMerge/>
          </w:tcPr>
          <w:p w14:paraId="32189131" w14:textId="09109CA1" w:rsidR="00320427" w:rsidRDefault="00320427" w:rsidP="008C69A9">
            <w:pPr>
              <w:pStyle w:val="TableParagraph"/>
              <w:spacing w:line="290" w:lineRule="atLeast"/>
              <w:ind w:right="341"/>
              <w:jc w:val="center"/>
              <w:rPr>
                <w:sz w:val="24"/>
              </w:rPr>
            </w:pPr>
          </w:p>
        </w:tc>
      </w:tr>
    </w:tbl>
    <w:p w14:paraId="15970818" w14:textId="6116C81D" w:rsidR="0066034A" w:rsidRPr="00671712" w:rsidRDefault="008C69A9">
      <w:pPr>
        <w:rPr>
          <w:lang w:val="ru-RU"/>
        </w:rPr>
      </w:pPr>
      <w:r>
        <w:rPr>
          <w:lang w:val="ru-RU"/>
        </w:rPr>
        <w:br w:type="textWrapping" w:clear="all"/>
      </w:r>
    </w:p>
    <w:sectPr w:rsidR="0066034A" w:rsidRPr="00671712">
      <w:type w:val="continuous"/>
      <w:pgSz w:w="11910" w:h="16840"/>
      <w:pgMar w:top="300" w:right="4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5FC4"/>
    <w:rsid w:val="000423B2"/>
    <w:rsid w:val="000F19F1"/>
    <w:rsid w:val="001423CC"/>
    <w:rsid w:val="001968FA"/>
    <w:rsid w:val="001A5A38"/>
    <w:rsid w:val="001B102F"/>
    <w:rsid w:val="002C096B"/>
    <w:rsid w:val="003017C0"/>
    <w:rsid w:val="003079A1"/>
    <w:rsid w:val="0031412B"/>
    <w:rsid w:val="00320427"/>
    <w:rsid w:val="003C0432"/>
    <w:rsid w:val="00466228"/>
    <w:rsid w:val="004E5DF8"/>
    <w:rsid w:val="005377EC"/>
    <w:rsid w:val="00581EE5"/>
    <w:rsid w:val="00583AC9"/>
    <w:rsid w:val="0066034A"/>
    <w:rsid w:val="00671712"/>
    <w:rsid w:val="006B4827"/>
    <w:rsid w:val="006B5355"/>
    <w:rsid w:val="006C0F75"/>
    <w:rsid w:val="00800127"/>
    <w:rsid w:val="008025AF"/>
    <w:rsid w:val="00810827"/>
    <w:rsid w:val="008C69A9"/>
    <w:rsid w:val="00985FC4"/>
    <w:rsid w:val="009B1EEC"/>
    <w:rsid w:val="00A321AF"/>
    <w:rsid w:val="00A85A9A"/>
    <w:rsid w:val="00AD63B7"/>
    <w:rsid w:val="00AE2587"/>
    <w:rsid w:val="00BA19D2"/>
    <w:rsid w:val="00BF1B0A"/>
    <w:rsid w:val="00E90F5D"/>
    <w:rsid w:val="00F67E77"/>
    <w:rsid w:val="00F7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88AE6"/>
  <w15:docId w15:val="{61DA7E51-B0B9-4764-905B-86CAB7C4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right="2479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</dc:creator>
  <cp:lastModifiedBy>Adil Ahmadzada</cp:lastModifiedBy>
  <cp:revision>21</cp:revision>
  <dcterms:created xsi:type="dcterms:W3CDTF">2024-05-13T10:28:00Z</dcterms:created>
  <dcterms:modified xsi:type="dcterms:W3CDTF">2024-05-30T06:17:00Z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2024-05-13T00:00:00Z</vt:filetime>
  </property>
  <property fmtid="{D5CDD505-2E9C-101B-9397-08002B2CF9AE}" pid="5" name="GrammarlyDocumentId">
    <vt:lpwstr>cbfcba2dd1af2b49266ec8613244b315ebe522fbaa35aefcb0e990a2ded3c954</vt:lpwstr>
  </property>
</Properties>
</file>